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E95" w14:textId="250B470E"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</w:t>
      </w:r>
      <w:r w:rsidR="00415736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2022-2023</w:t>
      </w:r>
    </w:p>
    <w:p w14:paraId="7C298067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906D8C" w14:paraId="7E7A411A" w14:textId="77777777" w:rsidTr="00B3782F">
        <w:tc>
          <w:tcPr>
            <w:tcW w:w="3592" w:type="dxa"/>
            <w:shd w:val="clear" w:color="auto" w:fill="auto"/>
          </w:tcPr>
          <w:p w14:paraId="5F2FED4C" w14:textId="77777777"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4CAF5C71" w14:textId="77777777"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14:paraId="296854FA" w14:textId="77777777" w:rsidTr="00B3782F">
        <w:tc>
          <w:tcPr>
            <w:tcW w:w="3592" w:type="dxa"/>
            <w:shd w:val="clear" w:color="auto" w:fill="auto"/>
          </w:tcPr>
          <w:p w14:paraId="33206B6C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14:paraId="7DC5D42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006A30E" w14:textId="77777777" w:rsidTr="00B3782F">
        <w:tc>
          <w:tcPr>
            <w:tcW w:w="3592" w:type="dxa"/>
            <w:shd w:val="clear" w:color="auto" w:fill="auto"/>
          </w:tcPr>
          <w:p w14:paraId="2290C3E1" w14:textId="13437F2C"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746" w:type="dxa"/>
            <w:shd w:val="clear" w:color="auto" w:fill="auto"/>
          </w:tcPr>
          <w:p w14:paraId="26B7460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5400667E" w14:textId="77777777" w:rsidTr="00B3782F">
        <w:tc>
          <w:tcPr>
            <w:tcW w:w="3592" w:type="dxa"/>
            <w:shd w:val="clear" w:color="auto" w:fill="auto"/>
          </w:tcPr>
          <w:p w14:paraId="79AA3D7A" w14:textId="639B47BF" w:rsidR="00B51825" w:rsidRPr="00BB5E87" w:rsidRDefault="00D21C88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746" w:type="dxa"/>
            <w:shd w:val="clear" w:color="auto" w:fill="auto"/>
          </w:tcPr>
          <w:p w14:paraId="1305790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6535832" w14:textId="77777777" w:rsidTr="00B3782F">
        <w:tc>
          <w:tcPr>
            <w:tcW w:w="3592" w:type="dxa"/>
            <w:shd w:val="clear" w:color="auto" w:fill="auto"/>
          </w:tcPr>
          <w:p w14:paraId="2E68DA0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0780E16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DA203D0" w14:textId="77777777" w:rsidTr="00B3782F">
        <w:tc>
          <w:tcPr>
            <w:tcW w:w="3592" w:type="dxa"/>
            <w:shd w:val="clear" w:color="auto" w:fill="auto"/>
          </w:tcPr>
          <w:p w14:paraId="766B7012" w14:textId="40B5883A" w:rsidR="00B51825" w:rsidRPr="00BB5E87" w:rsidRDefault="00D21C88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 legal residence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746" w:type="dxa"/>
            <w:shd w:val="clear" w:color="auto" w:fill="auto"/>
          </w:tcPr>
          <w:p w14:paraId="12B750C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408C58A" w14:textId="77777777" w:rsidTr="00B3782F">
        <w:tc>
          <w:tcPr>
            <w:tcW w:w="3592" w:type="dxa"/>
            <w:shd w:val="clear" w:color="auto" w:fill="auto"/>
          </w:tcPr>
          <w:p w14:paraId="6B78F4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1A3BD28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722DBCD" w14:textId="77777777" w:rsidTr="00B3782F">
        <w:tc>
          <w:tcPr>
            <w:tcW w:w="3592" w:type="dxa"/>
            <w:shd w:val="clear" w:color="auto" w:fill="auto"/>
          </w:tcPr>
          <w:p w14:paraId="5F8EE498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07E49488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E323FEB" w14:textId="77777777" w:rsidTr="00B3782F">
        <w:tc>
          <w:tcPr>
            <w:tcW w:w="3592" w:type="dxa"/>
            <w:shd w:val="clear" w:color="auto" w:fill="auto"/>
          </w:tcPr>
          <w:p w14:paraId="3F5742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11A7D20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40ADC16" w14:textId="77777777" w:rsidTr="00B3782F">
        <w:tc>
          <w:tcPr>
            <w:tcW w:w="3592" w:type="dxa"/>
            <w:shd w:val="clear" w:color="auto" w:fill="auto"/>
          </w:tcPr>
          <w:p w14:paraId="18CB1C9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314E7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BDC404F" w14:textId="77777777" w:rsidTr="00B3782F">
        <w:tc>
          <w:tcPr>
            <w:tcW w:w="3592" w:type="dxa"/>
            <w:shd w:val="clear" w:color="auto" w:fill="auto"/>
          </w:tcPr>
          <w:p w14:paraId="7FA9E1B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33457D1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6391944" w14:textId="77777777" w:rsidTr="00B3782F">
        <w:tc>
          <w:tcPr>
            <w:tcW w:w="3592" w:type="dxa"/>
            <w:shd w:val="clear" w:color="auto" w:fill="auto"/>
          </w:tcPr>
          <w:p w14:paraId="1B9BDA9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14:paraId="451D75B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14:paraId="1C20692E" w14:textId="77777777" w:rsidTr="00B3782F">
        <w:tc>
          <w:tcPr>
            <w:tcW w:w="3592" w:type="dxa"/>
            <w:shd w:val="clear" w:color="auto" w:fill="auto"/>
          </w:tcPr>
          <w:p w14:paraId="278AF2E3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1894B640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906D8C" w14:paraId="51B87873" w14:textId="77777777" w:rsidTr="00B3782F">
        <w:tc>
          <w:tcPr>
            <w:tcW w:w="3592" w:type="dxa"/>
            <w:shd w:val="clear" w:color="auto" w:fill="auto"/>
          </w:tcPr>
          <w:p w14:paraId="226FB878" w14:textId="77777777"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304944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332E356" w14:textId="77777777" w:rsidTr="00B3782F">
        <w:tc>
          <w:tcPr>
            <w:tcW w:w="3592" w:type="dxa"/>
            <w:shd w:val="clear" w:color="auto" w:fill="auto"/>
          </w:tcPr>
          <w:p w14:paraId="2CF1B0C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4F1712A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4C4B258" w14:textId="77777777" w:rsidTr="00B3782F">
        <w:tc>
          <w:tcPr>
            <w:tcW w:w="3592" w:type="dxa"/>
            <w:shd w:val="clear" w:color="auto" w:fill="auto"/>
          </w:tcPr>
          <w:p w14:paraId="1248383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77A0F42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9B4D82C" w14:textId="77777777" w:rsidTr="00B3782F">
        <w:tc>
          <w:tcPr>
            <w:tcW w:w="3592" w:type="dxa"/>
            <w:shd w:val="clear" w:color="auto" w:fill="auto"/>
          </w:tcPr>
          <w:p w14:paraId="38FAE3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0BE98C37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24873E2" w14:textId="77777777" w:rsidTr="00B3782F">
        <w:tc>
          <w:tcPr>
            <w:tcW w:w="3592" w:type="dxa"/>
            <w:shd w:val="clear" w:color="auto" w:fill="auto"/>
          </w:tcPr>
          <w:p w14:paraId="49D5E0AF" w14:textId="77777777"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14:paraId="2D19651A" w14:textId="77777777"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906D8C" w14:paraId="4FCA7ED5" w14:textId="77777777" w:rsidTr="00B3782F">
        <w:tc>
          <w:tcPr>
            <w:tcW w:w="3592" w:type="dxa"/>
            <w:shd w:val="clear" w:color="auto" w:fill="auto"/>
          </w:tcPr>
          <w:p w14:paraId="70926BFB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3C4575F1" w14:textId="46BB7CF9" w:rsidR="00B51825" w:rsidRPr="00BB5E87" w:rsidRDefault="00A939F6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Mittetulundusühing</w:t>
            </w:r>
            <w:proofErr w:type="spellEnd"/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Continuous Action</w:t>
            </w:r>
          </w:p>
        </w:tc>
      </w:tr>
      <w:tr w:rsidR="00B51825" w:rsidRPr="00906D8C" w14:paraId="193EA6FE" w14:textId="77777777" w:rsidTr="00B3782F">
        <w:tc>
          <w:tcPr>
            <w:tcW w:w="3592" w:type="dxa"/>
            <w:shd w:val="clear" w:color="auto" w:fill="auto"/>
          </w:tcPr>
          <w:p w14:paraId="26709AE1" w14:textId="77777777"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48F279FC" w14:textId="519BA5FF" w:rsidR="00B51825" w:rsidRPr="00BB5E87" w:rsidRDefault="00A939F6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Tallinn, Estonia</w:t>
            </w:r>
          </w:p>
        </w:tc>
      </w:tr>
      <w:tr w:rsidR="00B51825" w:rsidRPr="00BB5E87" w14:paraId="0D56974C" w14:textId="77777777" w:rsidTr="00B3782F">
        <w:tc>
          <w:tcPr>
            <w:tcW w:w="3592" w:type="dxa"/>
            <w:shd w:val="clear" w:color="auto" w:fill="auto"/>
          </w:tcPr>
          <w:p w14:paraId="13992E1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6895389" w14:textId="3977C6F2" w:rsidR="00B51825" w:rsidRPr="00BB5E87" w:rsidRDefault="00A939F6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Annli Heinsalu</w:t>
            </w:r>
          </w:p>
        </w:tc>
      </w:tr>
      <w:tr w:rsidR="00B51825" w:rsidRPr="00BB5E87" w14:paraId="10DF9848" w14:textId="77777777" w:rsidTr="00B3782F">
        <w:tc>
          <w:tcPr>
            <w:tcW w:w="3592" w:type="dxa"/>
            <w:shd w:val="clear" w:color="auto" w:fill="auto"/>
          </w:tcPr>
          <w:p w14:paraId="4DF701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17F0EDCD" w14:textId="5DADE9E9" w:rsidR="00B51825" w:rsidRPr="00BB5E87" w:rsidRDefault="00A939F6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sz w:val="24"/>
                <w:szCs w:val="24"/>
                <w:lang w:val="en-GB"/>
              </w:rPr>
              <w:t>annli@continuousaction.ee</w:t>
            </w:r>
          </w:p>
        </w:tc>
      </w:tr>
      <w:tr w:rsidR="0059580D" w:rsidRPr="00BB5E87" w14:paraId="159A80BD" w14:textId="77777777" w:rsidTr="00B3782F">
        <w:tc>
          <w:tcPr>
            <w:tcW w:w="3592" w:type="dxa"/>
            <w:shd w:val="clear" w:color="auto" w:fill="auto"/>
          </w:tcPr>
          <w:p w14:paraId="6CE1CE95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2DBF0E76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32216C08" w14:textId="77777777" w:rsidTr="00B3782F">
        <w:tc>
          <w:tcPr>
            <w:tcW w:w="3592" w:type="dxa"/>
            <w:shd w:val="clear" w:color="auto" w:fill="auto"/>
          </w:tcPr>
          <w:p w14:paraId="63498B27" w14:textId="77777777"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176C55BA" w14:textId="77777777"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906D8C" w14:paraId="00F73D21" w14:textId="77777777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FDE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14:paraId="1E4B43FF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14:paraId="487C5A2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lastRenderedPageBreak/>
              <w:t xml:space="preserve">If </w:t>
            </w:r>
            <w:proofErr w:type="gramStart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possible</w:t>
            </w:r>
            <w:proofErr w:type="gramEnd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pictures should have less than 2 MB of size.</w:t>
            </w:r>
          </w:p>
          <w:p w14:paraId="659ADC0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14:paraId="27F0CCE4" w14:textId="77777777"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lastRenderedPageBreak/>
        <w:br w:type="page"/>
      </w:r>
    </w:p>
    <w:p w14:paraId="5BF11F9E" w14:textId="528F50D6"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0</w:t>
      </w:r>
    </w:p>
    <w:p w14:paraId="4C56DF1B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14:paraId="3BB9E3C7" w14:textId="77777777"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14:paraId="65642261" w14:textId="77777777"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4D87E251" w14:textId="77777777"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710219A9" w14:textId="77777777" w:rsidR="005A2407" w:rsidRPr="00BB5E87" w:rsidRDefault="005A2407" w:rsidP="0034798D">
      <w:pPr>
        <w:pStyle w:val="ListParagraph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>, education etc.</w:t>
      </w:r>
      <w:r w:rsidRPr="00BB5E87">
        <w:rPr>
          <w:rFonts w:ascii="Myriad Pro Light" w:hAnsi="Myriad Pro Light" w:cs="Arial"/>
          <w:szCs w:val="24"/>
          <w:lang w:val="en-GB"/>
        </w:rPr>
        <w:t xml:space="preserve">)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14:paraId="789F593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42F41EB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400963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9048A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B40D66A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16E5183" w14:textId="77777777"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039E07D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6765E357" w14:textId="77777777" w:rsidR="005A2407" w:rsidRPr="00BB5E87" w:rsidRDefault="005D163F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14:paraId="4ACF68D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1F5804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2462564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81536C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0E28A9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DEC9695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18599B09" w14:textId="77777777" w:rsidR="001B58D2" w:rsidRPr="00BB5E87" w:rsidRDefault="005A2407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14:paraId="409D77FE" w14:textId="77777777" w:rsidR="005A2407" w:rsidRPr="00BB5E87" w:rsidRDefault="00D970A7" w:rsidP="001B58D2">
      <w:pPr>
        <w:pStyle w:val="ListParagraph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14:paraId="74112F4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50899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6BC5AE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2F8F87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461847E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7C248846" w14:textId="77777777" w:rsidR="005A2407" w:rsidRPr="00BB5E87" w:rsidRDefault="00385B5B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14:paraId="208CCF9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052F9F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300B716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0D7C960C" w14:textId="77777777"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14:paraId="7F94EFAC" w14:textId="77777777" w:rsidR="005A2407" w:rsidRPr="00BB5E87" w:rsidRDefault="005A2407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14:paraId="0FBB84D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7E4AAA3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A730A5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A600D8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1F5070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401AAC79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5A576224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5CE428" w14:textId="77777777" w:rsidR="005A2407" w:rsidRPr="00BB5E87" w:rsidRDefault="002A63F1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14:paraId="37A9ADA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37767F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6DD0E9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98624E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A428E8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662BE5E" w14:textId="77777777"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2DD026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29971DE5" w14:textId="77777777" w:rsidR="00222BC1" w:rsidRPr="00BB5E87" w:rsidRDefault="005A2407" w:rsidP="001B58D2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14:paraId="256296B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3D7B2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BAA13E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6CA807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1AF8FF5" w14:textId="77777777"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7324FFE" w14:textId="4C0C6CE1" w:rsidR="00906D8C" w:rsidRDefault="00906D8C">
      <w:pPr>
        <w:spacing w:after="0" w:line="240" w:lineRule="auto"/>
        <w:rPr>
          <w:rFonts w:ascii="Myriad Pro Light" w:hAnsi="Myriad Pro Light" w:cs="Arial"/>
          <w:lang w:val="en-GB"/>
        </w:rPr>
      </w:pPr>
      <w:r>
        <w:rPr>
          <w:rFonts w:ascii="Myriad Pro Light" w:hAnsi="Myriad Pro Light" w:cs="Arial"/>
          <w:lang w:val="en-GB"/>
        </w:rPr>
        <w:br w:type="page"/>
      </w:r>
    </w:p>
    <w:p w14:paraId="6D99A391" w14:textId="1D1C1B8C" w:rsidR="00D21C88" w:rsidRPr="00D21C88" w:rsidRDefault="00D21C88" w:rsidP="00D21C88">
      <w:pPr>
        <w:pStyle w:val="ListParagraph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D21C88">
        <w:rPr>
          <w:rFonts w:ascii="Myriad Pro Light" w:hAnsi="Myriad Pro Light" w:cs="Arial"/>
          <w:sz w:val="24"/>
          <w:szCs w:val="24"/>
          <w:lang w:val="en-GB"/>
        </w:rPr>
        <w:lastRenderedPageBreak/>
        <w:t>Data Protection</w:t>
      </w:r>
    </w:p>
    <w:p w14:paraId="2F903C6C" w14:textId="4C8035B8" w:rsidR="00906D8C" w:rsidRPr="00D21C88" w:rsidRDefault="00906D8C" w:rsidP="00906D8C">
      <w:pPr>
        <w:pStyle w:val="Normal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 consent to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proofErr w:type="spellStart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Dachverband</w:t>
      </w:r>
      <w:proofErr w:type="spellEnd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proofErr w:type="spellStart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Offene</w:t>
      </w:r>
      <w:proofErr w:type="spellEnd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proofErr w:type="spellStart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Jugendarbeit</w:t>
      </w:r>
      <w:proofErr w:type="spellEnd"/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Tirol 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the Hosting Organisation to store and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process all personal data and media which are necessary for the preparation of the European Solidarity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Corps projects, complying with the General Data Protection Regulation (GDPR) of the EU.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In case of my participation in the project,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POJAT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and the Hosting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Organisation may:</w:t>
      </w:r>
    </w:p>
    <w:p w14:paraId="4B6ACEEE" w14:textId="55D92850" w:rsidR="00906D8C" w:rsidRPr="00D21C88" w:rsidRDefault="00906D8C" w:rsidP="00D21C88">
      <w:pPr>
        <w:pStyle w:val="Normal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Store and process all personal data and media in accordance with the GDPR</w:t>
      </w:r>
    </w:p>
    <w:p w14:paraId="5B91562D" w14:textId="63AF2F22" w:rsidR="00906D8C" w:rsidRPr="00D21C88" w:rsidRDefault="00906D8C" w:rsidP="00D21C88">
      <w:pPr>
        <w:pStyle w:val="Normal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Disclose my personal data to the following third parties</w:t>
      </w:r>
    </w:p>
    <w:p w14:paraId="71A3F4C1" w14:textId="1BDB5E30" w:rsidR="00906D8C" w:rsidRPr="00D21C88" w:rsidRDefault="00906D8C" w:rsidP="00D21C88">
      <w:pPr>
        <w:pStyle w:val="NormalWeb"/>
        <w:numPr>
          <w:ilvl w:val="1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European Commission/Directorate General for Education, Youth, Sport, and Culture.</w:t>
      </w:r>
    </w:p>
    <w:p w14:paraId="39F18C58" w14:textId="49B90FB5" w:rsidR="00906D8C" w:rsidRPr="00D21C88" w:rsidRDefault="00906D8C" w:rsidP="00D21C88">
      <w:pPr>
        <w:pStyle w:val="NormalWeb"/>
        <w:numPr>
          <w:ilvl w:val="1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OeAD-GmbH - Agency for Education and Internationalization</w:t>
      </w:r>
    </w:p>
    <w:p w14:paraId="02A1EC1B" w14:textId="2119FE12" w:rsidR="00906D8C" w:rsidRPr="00D21C88" w:rsidRDefault="00906D8C" w:rsidP="00D21C88">
      <w:pPr>
        <w:pStyle w:val="Normal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forward my personal data to other organisations, participants and applicants if </w:t>
      </w:r>
      <w:proofErr w:type="gramStart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necessary</w:t>
      </w:r>
      <w:proofErr w:type="gramEnd"/>
    </w:p>
    <w:p w14:paraId="76D796E6" w14:textId="6E77D149" w:rsidR="00906D8C" w:rsidRPr="00D21C88" w:rsidRDefault="00906D8C" w:rsidP="001F5712">
      <w:pPr>
        <w:pStyle w:val="NormalWeb"/>
        <w:numPr>
          <w:ilvl w:val="0"/>
          <w:numId w:val="12"/>
        </w:numPr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edit, copy and use all media (statements, photos, videos, etc.), which have been made within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framework of the project and all media (statements, photos, videos, etc.) that I have sent to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for the promotion of the programme, for social media (e.g.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Facebook or Instagram) and all online channels (</w:t>
      </w:r>
      <w:proofErr w:type="spellStart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e.g</w:t>
      </w:r>
      <w:proofErr w:type="spellEnd"/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website, newsletter) free of charge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forward different media to third parties (e.g. newspapers, National Agency etc.), who can also use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and process them free of charge for the purpose of the implementation, documentation, and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follow-up of the European Solidarity Corps Project and general dissemination and promotion of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the programme.</w:t>
      </w:r>
    </w:p>
    <w:p w14:paraId="6ABB9DB8" w14:textId="1FC40093" w:rsidR="00906D8C" w:rsidRPr="00D21C88" w:rsidRDefault="00906D8C" w:rsidP="00906D8C">
      <w:pPr>
        <w:pStyle w:val="Normal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Details on data protection in the framework of the EU programme European Solidarity Corps can be found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in the “Specific Privacy Statement” of the European Commission: https://europa.eu/youth/privacy_en</w:t>
      </w:r>
    </w:p>
    <w:p w14:paraId="2CD5F1B3" w14:textId="36A1130C" w:rsidR="00906D8C" w:rsidRPr="00D21C88" w:rsidRDefault="00906D8C" w:rsidP="00906D8C">
      <w:pPr>
        <w:pStyle w:val="Normal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I acknowledge that my data published on social media could be transferred to third countries where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neither the General Data Protection Regulation (GDPR) nor the Austrian Data Protection Act apply.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cannot guarantee that measures will be taken to protect my data in these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cases.</w:t>
      </w:r>
    </w:p>
    <w:p w14:paraId="0247641C" w14:textId="5AA8CD30" w:rsidR="00906D8C" w:rsidRPr="00D21C88" w:rsidRDefault="00906D8C" w:rsidP="00906D8C">
      <w:pPr>
        <w:pStyle w:val="NormalWeb"/>
        <w:rPr>
          <w:rFonts w:ascii="Myriad Pro Light" w:hAnsi="Myriad Pro Light"/>
          <w:color w:val="000000"/>
          <w:sz w:val="22"/>
          <w:szCs w:val="22"/>
          <w:lang w:val="en-GB"/>
        </w:rPr>
      </w:pP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Following Art. 7 §3 of the GDPR I may revoke my consent at any time. The revocation is valid from that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day onwards. I may revoke my consent by mail to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europa@pojat.at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to the contact person of the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Hosting Organisation. If media is available online, 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>POJAT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and the Hosting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Organisation will delete it as far as possible but do not have influence nor any connections to third parties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using such kind of media. It cannot be excluded, that other people can continue to use media or videos</w:t>
      </w:r>
      <w:r w:rsidR="00D21C88" w:rsidRPr="00D21C88">
        <w:rPr>
          <w:rFonts w:ascii="Myriad Pro Light" w:hAnsi="Myriad Pro Light"/>
          <w:color w:val="000000"/>
          <w:sz w:val="22"/>
          <w:szCs w:val="22"/>
          <w:lang w:val="en-GB"/>
        </w:rPr>
        <w:t xml:space="preserve"> </w:t>
      </w:r>
      <w:r w:rsidRPr="00D21C88">
        <w:rPr>
          <w:rFonts w:ascii="Myriad Pro Light" w:hAnsi="Myriad Pro Light"/>
          <w:color w:val="000000"/>
          <w:sz w:val="22"/>
          <w:szCs w:val="22"/>
          <w:lang w:val="en-GB"/>
        </w:rPr>
        <w:t>or give them to other people. In addition, there is a right of appeal to the data protection authority.</w:t>
      </w:r>
    </w:p>
    <w:p w14:paraId="13B9DD3E" w14:textId="77777777" w:rsidR="001B58D2" w:rsidRDefault="001B58D2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20FA387C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4009E04B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3636515E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07122BC5" w14:textId="77777777" w:rsid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4BBDFA12" w14:textId="77777777" w:rsidR="00D21C88" w:rsidRDefault="00D21C88" w:rsidP="00D21C88">
      <w:pPr>
        <w:pBdr>
          <w:bottom w:val="single" w:sz="4" w:space="1" w:color="auto"/>
        </w:pBd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</w:p>
    <w:p w14:paraId="7E8C5DAC" w14:textId="3B6DF382" w:rsidR="00D21C88" w:rsidRPr="00D21C88" w:rsidRDefault="00D21C88" w:rsidP="00906D8C">
      <w:pPr>
        <w:spacing w:after="0" w:line="300" w:lineRule="auto"/>
        <w:rPr>
          <w:rFonts w:ascii="Myriad Pro Light" w:hAnsi="Myriad Pro Light" w:cs="Arial"/>
          <w:sz w:val="18"/>
          <w:szCs w:val="18"/>
          <w:lang w:val="en-GB"/>
        </w:rPr>
      </w:pPr>
      <w:r>
        <w:rPr>
          <w:rFonts w:ascii="Myriad Pro Light" w:hAnsi="Myriad Pro Light" w:cs="Arial"/>
          <w:sz w:val="18"/>
          <w:szCs w:val="18"/>
          <w:lang w:val="en-GB"/>
        </w:rPr>
        <w:t>Place &amp; Date</w:t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</w:r>
      <w:r>
        <w:rPr>
          <w:rFonts w:ascii="Myriad Pro Light" w:hAnsi="Myriad Pro Light" w:cs="Arial"/>
          <w:sz w:val="18"/>
          <w:szCs w:val="18"/>
          <w:lang w:val="en-GB"/>
        </w:rPr>
        <w:tab/>
        <w:t>Name &amp; Signature</w:t>
      </w:r>
    </w:p>
    <w:sectPr w:rsidR="00D21C88" w:rsidRPr="00D21C88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83D7" w14:textId="77777777" w:rsidR="005E69A8" w:rsidRDefault="005E69A8" w:rsidP="00D22B6E">
      <w:pPr>
        <w:spacing w:after="0" w:line="240" w:lineRule="auto"/>
      </w:pPr>
      <w:r>
        <w:separator/>
      </w:r>
    </w:p>
  </w:endnote>
  <w:endnote w:type="continuationSeparator" w:id="0">
    <w:p w14:paraId="089D9BED" w14:textId="77777777" w:rsidR="005E69A8" w:rsidRDefault="005E69A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FF9" w14:textId="77777777"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14:paraId="2D334A6A" w14:textId="641BBC0A" w:rsidR="00F9576B" w:rsidRPr="00F9576B" w:rsidRDefault="003019C5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3019C5">
      <w:t>europa@pojat.at</w:t>
    </w:r>
    <w:r>
      <w:t xml:space="preserve"> </w:t>
    </w:r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 xml:space="preserve">- </w:t>
    </w:r>
    <w:r w:rsidR="00F9576B" w:rsidRPr="004E300A">
      <w:rPr>
        <w:rFonts w:ascii="Myriad Pro Light" w:hAnsi="Myriad Pro Light"/>
        <w:sz w:val="20"/>
        <w:szCs w:val="20"/>
      </w:rPr>
      <w:t>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34C" w14:textId="77777777" w:rsidR="005E69A8" w:rsidRDefault="005E69A8" w:rsidP="00D22B6E">
      <w:pPr>
        <w:spacing w:after="0" w:line="240" w:lineRule="auto"/>
      </w:pPr>
      <w:r>
        <w:separator/>
      </w:r>
    </w:p>
  </w:footnote>
  <w:footnote w:type="continuationSeparator" w:id="0">
    <w:p w14:paraId="54C2BCB7" w14:textId="77777777" w:rsidR="005E69A8" w:rsidRDefault="005E69A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B8E" w14:textId="1C343B7D" w:rsidR="002B0C43" w:rsidRPr="002B3D69" w:rsidRDefault="00BB5E87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9C5">
      <w:rPr>
        <w:noProof/>
        <w:lang w:val="en-US"/>
      </w:rPr>
      <w:drawing>
        <wp:inline distT="0" distB="0" distL="0" distR="0" wp14:anchorId="1392397F" wp14:editId="7B98B8FF">
          <wp:extent cx="2043287" cy="4286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67" cy="45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24C6EA4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BAFB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31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" stroked="f">
              <v:textbox style="mso-fit-shape-to-text:t" inset="0,0,0,0">
                <w:txbxContent>
                  <w:p w14:paraId="5A7EBAFB" w14:textId="77777777"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A5F29"/>
    <w:multiLevelType w:val="hybridMultilevel"/>
    <w:tmpl w:val="D4B85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0333"/>
    <w:multiLevelType w:val="hybridMultilevel"/>
    <w:tmpl w:val="3A148A7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92D204A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07AA"/>
    <w:multiLevelType w:val="hybridMultilevel"/>
    <w:tmpl w:val="4E8A7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647">
    <w:abstractNumId w:val="6"/>
  </w:num>
  <w:num w:numId="2" w16cid:durableId="339086856">
    <w:abstractNumId w:val="8"/>
  </w:num>
  <w:num w:numId="3" w16cid:durableId="1292520508">
    <w:abstractNumId w:val="0"/>
  </w:num>
  <w:num w:numId="4" w16cid:durableId="1010060089">
    <w:abstractNumId w:val="7"/>
  </w:num>
  <w:num w:numId="5" w16cid:durableId="1612664381">
    <w:abstractNumId w:val="1"/>
  </w:num>
  <w:num w:numId="6" w16cid:durableId="710423077">
    <w:abstractNumId w:val="2"/>
  </w:num>
  <w:num w:numId="7" w16cid:durableId="195847889">
    <w:abstractNumId w:val="9"/>
  </w:num>
  <w:num w:numId="8" w16cid:durableId="1621448002">
    <w:abstractNumId w:val="10"/>
  </w:num>
  <w:num w:numId="9" w16cid:durableId="882905953">
    <w:abstractNumId w:val="4"/>
  </w:num>
  <w:num w:numId="10" w16cid:durableId="1346901784">
    <w:abstractNumId w:val="3"/>
  </w:num>
  <w:num w:numId="11" w16cid:durableId="1083376729">
    <w:abstractNumId w:val="11"/>
  </w:num>
  <w:num w:numId="12" w16cid:durableId="1976445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B58B6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19C5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15736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641DA"/>
    <w:rsid w:val="0058316C"/>
    <w:rsid w:val="00584C43"/>
    <w:rsid w:val="0059580D"/>
    <w:rsid w:val="005A2407"/>
    <w:rsid w:val="005A2874"/>
    <w:rsid w:val="005D163F"/>
    <w:rsid w:val="005E69A8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06D8C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939F6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1432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1C88"/>
    <w:rsid w:val="00D22B6E"/>
    <w:rsid w:val="00D30EB5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382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1A60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6E"/>
  </w:style>
  <w:style w:type="paragraph" w:styleId="Footer">
    <w:name w:val="footer"/>
    <w:basedOn w:val="Normal"/>
    <w:link w:val="FooterChar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2B6E"/>
  </w:style>
  <w:style w:type="paragraph" w:styleId="BalloonText">
    <w:name w:val="Balloon Text"/>
    <w:basedOn w:val="Normal"/>
    <w:link w:val="BalloonTextCha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B58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92B-656C-44B7-9AB0-594F0C1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Annli Heinsalu</cp:lastModifiedBy>
  <cp:revision>4</cp:revision>
  <cp:lastPrinted>2012-11-15T09:04:00Z</cp:lastPrinted>
  <dcterms:created xsi:type="dcterms:W3CDTF">2023-05-05T12:09:00Z</dcterms:created>
  <dcterms:modified xsi:type="dcterms:W3CDTF">2023-05-26T13:23:00Z</dcterms:modified>
</cp:coreProperties>
</file>